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4C8" w:rsidRPr="001A630F" w:rsidRDefault="005634CB" w:rsidP="000A766D">
      <w:pPr>
        <w:spacing w:after="40" w:line="240" w:lineRule="auto"/>
        <w:rPr>
          <w:rFonts w:cstheme="minorHAnsi"/>
          <w:b/>
        </w:rPr>
      </w:pPr>
      <w:bookmarkStart w:id="0" w:name="_GoBack"/>
      <w:bookmarkEnd w:id="0"/>
      <w:r w:rsidRPr="001A630F">
        <w:rPr>
          <w:rFonts w:cstheme="minorHAnsi"/>
          <w:b/>
        </w:rPr>
        <w:t xml:space="preserve">Commodities of Empire workshop, ‘Ports &amp; People in Commodity History’, </w:t>
      </w:r>
      <w:r w:rsidR="00022FE4">
        <w:rPr>
          <w:rFonts w:cstheme="minorHAnsi"/>
          <w:b/>
        </w:rPr>
        <w:t>Univers</w:t>
      </w:r>
      <w:r w:rsidR="00132EDD">
        <w:rPr>
          <w:rFonts w:cstheme="minorHAnsi"/>
          <w:b/>
        </w:rPr>
        <w:t xml:space="preserve">ity of </w:t>
      </w:r>
      <w:r w:rsidRPr="001A630F">
        <w:rPr>
          <w:rFonts w:cstheme="minorHAnsi"/>
          <w:b/>
        </w:rPr>
        <w:t>Glasgow 5-6 September 2019</w:t>
      </w:r>
    </w:p>
    <w:p w:rsidR="0009250B" w:rsidRDefault="0009250B" w:rsidP="000A766D">
      <w:pPr>
        <w:spacing w:after="40" w:line="240" w:lineRule="auto"/>
        <w:rPr>
          <w:rFonts w:cstheme="minorHAnsi"/>
        </w:rPr>
      </w:pPr>
    </w:p>
    <w:p w:rsidR="00132EDD" w:rsidRPr="001A630F" w:rsidRDefault="00132EDD" w:rsidP="00132EDD">
      <w:pPr>
        <w:spacing w:after="40" w:line="240" w:lineRule="auto"/>
        <w:rPr>
          <w:rFonts w:cstheme="minorHAnsi"/>
        </w:rPr>
      </w:pPr>
      <w:r w:rsidRPr="001A630F">
        <w:rPr>
          <w:rFonts w:cstheme="minorHAnsi"/>
        </w:rPr>
        <w:t>Preliminary programme</w:t>
      </w:r>
    </w:p>
    <w:p w:rsidR="00132EDD" w:rsidRDefault="00132EDD" w:rsidP="000A766D">
      <w:pPr>
        <w:spacing w:after="40" w:line="240" w:lineRule="auto"/>
        <w:rPr>
          <w:rFonts w:cstheme="minorHAnsi"/>
        </w:rPr>
      </w:pPr>
    </w:p>
    <w:p w:rsidR="00283076" w:rsidRDefault="00132EDD" w:rsidP="000A766D">
      <w:pPr>
        <w:spacing w:after="40" w:line="240" w:lineRule="auto"/>
        <w:rPr>
          <w:rFonts w:cstheme="minorHAnsi"/>
        </w:rPr>
      </w:pPr>
      <w:r>
        <w:rPr>
          <w:rFonts w:cstheme="minorHAnsi"/>
        </w:rPr>
        <w:t xml:space="preserve">Venue: </w:t>
      </w:r>
      <w:r w:rsidR="00283076">
        <w:rPr>
          <w:rFonts w:cstheme="minorHAnsi"/>
        </w:rPr>
        <w:t>Main Building, room 356</w:t>
      </w:r>
    </w:p>
    <w:p w:rsidR="001E53FE" w:rsidRPr="001A630F" w:rsidRDefault="001E53FE" w:rsidP="000A766D">
      <w:pPr>
        <w:spacing w:after="40" w:line="240" w:lineRule="auto"/>
        <w:rPr>
          <w:rFonts w:cstheme="minorHAnsi"/>
        </w:rPr>
      </w:pPr>
    </w:p>
    <w:p w:rsidR="00C042E2" w:rsidRPr="001A630F" w:rsidRDefault="00C042E2" w:rsidP="000A766D">
      <w:pPr>
        <w:spacing w:after="40" w:line="240" w:lineRule="auto"/>
        <w:rPr>
          <w:rFonts w:cstheme="minorHAnsi"/>
          <w:b/>
          <w:u w:val="single"/>
        </w:rPr>
      </w:pPr>
      <w:r w:rsidRPr="001A630F">
        <w:rPr>
          <w:rFonts w:cstheme="minorHAnsi"/>
          <w:b/>
          <w:u w:val="single"/>
        </w:rPr>
        <w:t>Thursday 5 September</w:t>
      </w:r>
    </w:p>
    <w:p w:rsidR="00C042E2" w:rsidRPr="001A630F" w:rsidRDefault="00C042E2" w:rsidP="000A766D">
      <w:pPr>
        <w:spacing w:after="40" w:line="240" w:lineRule="auto"/>
        <w:rPr>
          <w:rFonts w:cstheme="minorHAnsi"/>
        </w:rPr>
      </w:pPr>
    </w:p>
    <w:p w:rsidR="00C042E2" w:rsidRPr="001A630F" w:rsidRDefault="00132EDD" w:rsidP="000A766D">
      <w:pPr>
        <w:spacing w:after="4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9:00 </w:t>
      </w:r>
      <w:r w:rsidR="00C042E2" w:rsidRPr="001A630F">
        <w:rPr>
          <w:rFonts w:cstheme="minorHAnsi"/>
          <w:i/>
        </w:rPr>
        <w:t>Welcome w/coffee &amp; tea</w:t>
      </w:r>
    </w:p>
    <w:p w:rsidR="00C042E2" w:rsidRPr="001A630F" w:rsidRDefault="00C042E2" w:rsidP="000A766D">
      <w:pPr>
        <w:spacing w:after="40" w:line="240" w:lineRule="auto"/>
        <w:rPr>
          <w:rFonts w:cstheme="minorHAnsi"/>
        </w:rPr>
      </w:pPr>
    </w:p>
    <w:p w:rsidR="005634CB" w:rsidRPr="001A630F" w:rsidRDefault="00646C3E" w:rsidP="000A766D">
      <w:pPr>
        <w:spacing w:after="40" w:line="240" w:lineRule="auto"/>
        <w:rPr>
          <w:rFonts w:cstheme="minorHAnsi"/>
          <w:b/>
        </w:rPr>
      </w:pPr>
      <w:r w:rsidRPr="001A630F">
        <w:rPr>
          <w:rFonts w:cstheme="minorHAnsi"/>
          <w:b/>
        </w:rPr>
        <w:t>10:00</w:t>
      </w:r>
      <w:r w:rsidR="006B4712" w:rsidRPr="001A630F">
        <w:rPr>
          <w:rFonts w:cstheme="minorHAnsi"/>
          <w:b/>
        </w:rPr>
        <w:t xml:space="preserve">-11:00 </w:t>
      </w:r>
      <w:r w:rsidR="005634CB" w:rsidRPr="001A630F">
        <w:rPr>
          <w:rFonts w:cstheme="minorHAnsi"/>
          <w:b/>
        </w:rPr>
        <w:t>Panel 1: Glasgow’s rise as an Atlantic port</w:t>
      </w:r>
    </w:p>
    <w:p w:rsidR="00901892" w:rsidRPr="001A630F" w:rsidRDefault="00901892" w:rsidP="000A766D">
      <w:pPr>
        <w:spacing w:after="40" w:line="240" w:lineRule="auto"/>
        <w:rPr>
          <w:rFonts w:cstheme="minorHAnsi"/>
        </w:rPr>
      </w:pPr>
      <w:r w:rsidRPr="001A630F">
        <w:rPr>
          <w:rFonts w:cstheme="minorHAnsi"/>
        </w:rPr>
        <w:t>Patrick Klinger (University of Kansas), ‘Glasgow’s Silver Spoon: Herring, Union, and the Rise of Western Scotland (c. 1670-1710)’</w:t>
      </w:r>
    </w:p>
    <w:p w:rsidR="005634CB" w:rsidRPr="001A630F" w:rsidRDefault="005634CB" w:rsidP="000A766D">
      <w:pPr>
        <w:spacing w:after="40" w:line="240" w:lineRule="auto"/>
        <w:rPr>
          <w:rFonts w:cstheme="minorHAnsi"/>
        </w:rPr>
      </w:pPr>
      <w:r w:rsidRPr="001A630F">
        <w:rPr>
          <w:rFonts w:cstheme="minorHAnsi"/>
        </w:rPr>
        <w:t>Jordan</w:t>
      </w:r>
      <w:r w:rsidR="00901892" w:rsidRPr="001A630F">
        <w:rPr>
          <w:rFonts w:cstheme="minorHAnsi"/>
        </w:rPr>
        <w:t xml:space="preserve"> B.</w:t>
      </w:r>
      <w:r w:rsidRPr="001A630F">
        <w:rPr>
          <w:rFonts w:cstheme="minorHAnsi"/>
        </w:rPr>
        <w:t xml:space="preserve"> Smith</w:t>
      </w:r>
      <w:r w:rsidR="00901892" w:rsidRPr="001A630F">
        <w:rPr>
          <w:rFonts w:cstheme="minorHAnsi"/>
        </w:rPr>
        <w:t xml:space="preserve"> (Widener University), ‘Scotland’s Rum Distilleries and Caribbean Entanglements in the Seventeenth Century’</w:t>
      </w:r>
    </w:p>
    <w:p w:rsidR="005634CB" w:rsidRPr="001A630F" w:rsidRDefault="005634CB" w:rsidP="000A766D">
      <w:pPr>
        <w:spacing w:after="40" w:line="240" w:lineRule="auto"/>
        <w:rPr>
          <w:rFonts w:cstheme="minorHAnsi"/>
          <w:i/>
        </w:rPr>
      </w:pPr>
      <w:r w:rsidRPr="001A630F">
        <w:rPr>
          <w:rFonts w:cstheme="minorHAnsi"/>
          <w:i/>
        </w:rPr>
        <w:t>Discussant: Andrew MacKillop, University of Glasgow</w:t>
      </w:r>
    </w:p>
    <w:p w:rsidR="005634CB" w:rsidRDefault="005634CB" w:rsidP="000A766D">
      <w:pPr>
        <w:spacing w:after="40" w:line="240" w:lineRule="auto"/>
        <w:rPr>
          <w:rFonts w:cstheme="minorHAnsi"/>
        </w:rPr>
      </w:pPr>
    </w:p>
    <w:p w:rsidR="00132EDD" w:rsidRPr="00132EDD" w:rsidRDefault="00132EDD" w:rsidP="000A766D">
      <w:pPr>
        <w:spacing w:after="40" w:line="240" w:lineRule="auto"/>
        <w:rPr>
          <w:rFonts w:cstheme="minorHAnsi"/>
          <w:i/>
        </w:rPr>
      </w:pPr>
      <w:r>
        <w:rPr>
          <w:rFonts w:cstheme="minorHAnsi"/>
          <w:i/>
        </w:rPr>
        <w:t>11:00 Tea break</w:t>
      </w:r>
    </w:p>
    <w:p w:rsidR="00132EDD" w:rsidRPr="001A630F" w:rsidRDefault="00132EDD" w:rsidP="000A766D">
      <w:pPr>
        <w:spacing w:after="40" w:line="240" w:lineRule="auto"/>
        <w:rPr>
          <w:rFonts w:cstheme="minorHAnsi"/>
        </w:rPr>
      </w:pPr>
    </w:p>
    <w:p w:rsidR="005634CB" w:rsidRPr="001A630F" w:rsidRDefault="006B4712" w:rsidP="000A766D">
      <w:pPr>
        <w:spacing w:after="40" w:line="240" w:lineRule="auto"/>
        <w:rPr>
          <w:rFonts w:cstheme="minorHAnsi"/>
          <w:b/>
        </w:rPr>
      </w:pPr>
      <w:r w:rsidRPr="001A630F">
        <w:rPr>
          <w:rFonts w:cstheme="minorHAnsi"/>
          <w:b/>
        </w:rPr>
        <w:t>11:</w:t>
      </w:r>
      <w:r w:rsidR="00132EDD">
        <w:rPr>
          <w:rFonts w:cstheme="minorHAnsi"/>
          <w:b/>
        </w:rPr>
        <w:t>15</w:t>
      </w:r>
      <w:r w:rsidRPr="001A630F">
        <w:rPr>
          <w:rFonts w:cstheme="minorHAnsi"/>
          <w:b/>
        </w:rPr>
        <w:t>-12:</w:t>
      </w:r>
      <w:r w:rsidR="00132EDD">
        <w:rPr>
          <w:rFonts w:cstheme="minorHAnsi"/>
          <w:b/>
        </w:rPr>
        <w:t>45</w:t>
      </w:r>
      <w:r w:rsidRPr="001A630F">
        <w:rPr>
          <w:rFonts w:cstheme="minorHAnsi"/>
          <w:b/>
        </w:rPr>
        <w:t xml:space="preserve"> </w:t>
      </w:r>
      <w:r w:rsidR="005634CB" w:rsidRPr="001A630F">
        <w:rPr>
          <w:rFonts w:cstheme="minorHAnsi"/>
          <w:b/>
        </w:rPr>
        <w:t>Panel 2: Port connections I</w:t>
      </w:r>
    </w:p>
    <w:p w:rsidR="001735EF" w:rsidRPr="001A630F" w:rsidRDefault="001735EF" w:rsidP="001735EF">
      <w:pPr>
        <w:spacing w:after="40" w:line="240" w:lineRule="auto"/>
        <w:rPr>
          <w:rFonts w:cstheme="minorHAnsi"/>
        </w:rPr>
      </w:pPr>
      <w:r w:rsidRPr="001A630F">
        <w:rPr>
          <w:rFonts w:cstheme="minorHAnsi"/>
        </w:rPr>
        <w:t>Tamira Combrink (International Institute of Social History), ‘Amsterdam’s Merchant Bankers in the Commodity Chains of Sugar and Coffee (18</w:t>
      </w:r>
      <w:r w:rsidRPr="001A630F">
        <w:rPr>
          <w:rFonts w:cstheme="minorHAnsi"/>
          <w:vertAlign w:val="superscript"/>
        </w:rPr>
        <w:t>th</w:t>
      </w:r>
      <w:r w:rsidRPr="001A630F">
        <w:rPr>
          <w:rFonts w:cstheme="minorHAnsi"/>
        </w:rPr>
        <w:t xml:space="preserve"> century)’</w:t>
      </w:r>
    </w:p>
    <w:p w:rsidR="001735EF" w:rsidRPr="001A630F" w:rsidRDefault="001735EF" w:rsidP="001735EF">
      <w:pPr>
        <w:spacing w:after="40" w:line="240" w:lineRule="auto"/>
        <w:rPr>
          <w:rFonts w:cstheme="minorHAnsi"/>
        </w:rPr>
      </w:pPr>
      <w:r w:rsidRPr="001A630F">
        <w:rPr>
          <w:rFonts w:cstheme="minorHAnsi"/>
        </w:rPr>
        <w:t xml:space="preserve">Jim Clifford &amp; Michele </w:t>
      </w:r>
      <w:proofErr w:type="spellStart"/>
      <w:r w:rsidRPr="001A630F">
        <w:rPr>
          <w:rFonts w:cstheme="minorHAnsi"/>
        </w:rPr>
        <w:t>Dagenais</w:t>
      </w:r>
      <w:proofErr w:type="spellEnd"/>
      <w:r w:rsidRPr="001A630F">
        <w:rPr>
          <w:rFonts w:cstheme="minorHAnsi"/>
        </w:rPr>
        <w:t xml:space="preserve"> (University of Saskatchewan), ‘Port Development and Trade between the St. Lawrence Valley and the United Kingdom, 1850-1876’</w:t>
      </w:r>
    </w:p>
    <w:p w:rsidR="001735EF" w:rsidRPr="001A630F" w:rsidRDefault="001735EF" w:rsidP="001735EF">
      <w:pPr>
        <w:spacing w:after="40" w:line="240" w:lineRule="auto"/>
        <w:rPr>
          <w:rFonts w:cstheme="minorHAnsi"/>
          <w:b/>
        </w:rPr>
      </w:pPr>
      <w:proofErr w:type="spellStart"/>
      <w:r w:rsidRPr="001A630F">
        <w:rPr>
          <w:rFonts w:cstheme="minorHAnsi"/>
        </w:rPr>
        <w:t>Miel</w:t>
      </w:r>
      <w:proofErr w:type="spellEnd"/>
      <w:r w:rsidRPr="001A630F">
        <w:rPr>
          <w:rFonts w:cstheme="minorHAnsi"/>
        </w:rPr>
        <w:t xml:space="preserve"> Groten (Vrije Universiteit Amsterdam), ‘The Rise of Rice in a Waterside Industry: The </w:t>
      </w:r>
      <w:proofErr w:type="spellStart"/>
      <w:r w:rsidRPr="001A630F">
        <w:rPr>
          <w:rFonts w:cstheme="minorHAnsi"/>
        </w:rPr>
        <w:t>Zaan</w:t>
      </w:r>
      <w:proofErr w:type="spellEnd"/>
      <w:r w:rsidRPr="001A630F">
        <w:rPr>
          <w:rFonts w:cstheme="minorHAnsi"/>
        </w:rPr>
        <w:t xml:space="preserve"> Rice Mills as Nodes in Transnational Commodity Networks, ca. 1850-1950’</w:t>
      </w:r>
    </w:p>
    <w:p w:rsidR="00E93A49" w:rsidRPr="001A630F" w:rsidRDefault="00E93A49" w:rsidP="00E93A49">
      <w:pPr>
        <w:spacing w:after="40" w:line="240" w:lineRule="auto"/>
        <w:rPr>
          <w:rFonts w:cstheme="minorHAnsi"/>
          <w:lang w:val="fr-FR"/>
        </w:rPr>
      </w:pPr>
      <w:proofErr w:type="spellStart"/>
      <w:proofErr w:type="gramStart"/>
      <w:r w:rsidRPr="001A630F">
        <w:rPr>
          <w:rFonts w:cstheme="minorHAnsi"/>
          <w:i/>
          <w:lang w:val="fr-FR"/>
        </w:rPr>
        <w:t>Discussant</w:t>
      </w:r>
      <w:proofErr w:type="spellEnd"/>
      <w:r w:rsidRPr="001A630F">
        <w:rPr>
          <w:rFonts w:cstheme="minorHAnsi"/>
          <w:i/>
          <w:lang w:val="fr-FR"/>
        </w:rPr>
        <w:t>:</w:t>
      </w:r>
      <w:proofErr w:type="gramEnd"/>
      <w:r w:rsidRPr="001A630F">
        <w:rPr>
          <w:rFonts w:cstheme="minorHAnsi"/>
          <w:i/>
          <w:lang w:val="fr-FR"/>
        </w:rPr>
        <w:t xml:space="preserve"> Jelmer Vos, </w:t>
      </w:r>
      <w:proofErr w:type="spellStart"/>
      <w:r w:rsidRPr="001A630F">
        <w:rPr>
          <w:rFonts w:cstheme="minorHAnsi"/>
          <w:i/>
          <w:lang w:val="fr-FR"/>
        </w:rPr>
        <w:t>UoG</w:t>
      </w:r>
      <w:proofErr w:type="spellEnd"/>
    </w:p>
    <w:p w:rsidR="005634CB" w:rsidRPr="001A630F" w:rsidRDefault="005634CB" w:rsidP="000A766D">
      <w:pPr>
        <w:spacing w:after="40" w:line="240" w:lineRule="auto"/>
        <w:rPr>
          <w:rFonts w:cstheme="minorHAnsi"/>
          <w:b/>
        </w:rPr>
      </w:pPr>
    </w:p>
    <w:p w:rsidR="00C042E2" w:rsidRPr="001A630F" w:rsidRDefault="006B4712" w:rsidP="000A766D">
      <w:pPr>
        <w:spacing w:after="40" w:line="240" w:lineRule="auto"/>
        <w:rPr>
          <w:rFonts w:cstheme="minorHAnsi"/>
          <w:i/>
        </w:rPr>
      </w:pPr>
      <w:r w:rsidRPr="001A630F">
        <w:rPr>
          <w:rFonts w:cstheme="minorHAnsi"/>
          <w:i/>
        </w:rPr>
        <w:t>12:</w:t>
      </w:r>
      <w:r w:rsidR="00132EDD">
        <w:rPr>
          <w:rFonts w:cstheme="minorHAnsi"/>
          <w:i/>
        </w:rPr>
        <w:t>45</w:t>
      </w:r>
      <w:r w:rsidRPr="001A630F">
        <w:rPr>
          <w:rFonts w:cstheme="minorHAnsi"/>
          <w:i/>
        </w:rPr>
        <w:t xml:space="preserve">-1:30 </w:t>
      </w:r>
      <w:r w:rsidR="00C042E2" w:rsidRPr="001A630F">
        <w:rPr>
          <w:rFonts w:cstheme="minorHAnsi"/>
          <w:i/>
        </w:rPr>
        <w:t>Lunch</w:t>
      </w:r>
    </w:p>
    <w:p w:rsidR="00C042E2" w:rsidRPr="001A630F" w:rsidRDefault="00C042E2" w:rsidP="000A766D">
      <w:pPr>
        <w:spacing w:after="40" w:line="240" w:lineRule="auto"/>
        <w:rPr>
          <w:rFonts w:cstheme="minorHAnsi"/>
          <w:b/>
        </w:rPr>
      </w:pPr>
    </w:p>
    <w:p w:rsidR="005634CB" w:rsidRPr="001A630F" w:rsidRDefault="001735EF" w:rsidP="000A766D">
      <w:pPr>
        <w:spacing w:after="40" w:line="240" w:lineRule="auto"/>
        <w:rPr>
          <w:rFonts w:cstheme="minorHAnsi"/>
          <w:b/>
        </w:rPr>
      </w:pPr>
      <w:r>
        <w:rPr>
          <w:rFonts w:cstheme="minorHAnsi"/>
          <w:b/>
        </w:rPr>
        <w:t>1:30-</w:t>
      </w:r>
      <w:r w:rsidR="00CB5FB4">
        <w:rPr>
          <w:rFonts w:cstheme="minorHAnsi"/>
          <w:b/>
        </w:rPr>
        <w:t>3</w:t>
      </w:r>
      <w:r w:rsidR="002453A8">
        <w:rPr>
          <w:rFonts w:cstheme="minorHAnsi"/>
          <w:b/>
        </w:rPr>
        <w:t>:0</w:t>
      </w:r>
      <w:r>
        <w:rPr>
          <w:rFonts w:cstheme="minorHAnsi"/>
          <w:b/>
        </w:rPr>
        <w:t xml:space="preserve">0 </w:t>
      </w:r>
      <w:r w:rsidR="005634CB" w:rsidRPr="001A630F">
        <w:rPr>
          <w:rFonts w:cstheme="minorHAnsi"/>
          <w:b/>
        </w:rPr>
        <w:t>Panel 3: Port connections II</w:t>
      </w:r>
    </w:p>
    <w:p w:rsidR="00E93A49" w:rsidRPr="001A630F" w:rsidRDefault="00E93A49" w:rsidP="00E93A49">
      <w:pPr>
        <w:spacing w:after="40" w:line="240" w:lineRule="auto"/>
        <w:rPr>
          <w:rFonts w:cstheme="minorHAnsi"/>
        </w:rPr>
      </w:pPr>
      <w:r w:rsidRPr="001A630F">
        <w:rPr>
          <w:rFonts w:cstheme="minorHAnsi"/>
        </w:rPr>
        <w:t xml:space="preserve">Dan Du (University of North Carolina-Charlotte), ‘This World in a Teacup: </w:t>
      </w:r>
      <w:r>
        <w:rPr>
          <w:rFonts w:cstheme="minorHAnsi"/>
        </w:rPr>
        <w:t xml:space="preserve">Weaving a Global Network through the </w:t>
      </w:r>
      <w:r w:rsidRPr="001A630F">
        <w:rPr>
          <w:rFonts w:cstheme="minorHAnsi"/>
        </w:rPr>
        <w:t>Chinese-American Tea Trade</w:t>
      </w:r>
      <w:r>
        <w:rPr>
          <w:rFonts w:cstheme="minorHAnsi"/>
        </w:rPr>
        <w:t>, 1815-1843</w:t>
      </w:r>
      <w:r w:rsidRPr="001A630F">
        <w:rPr>
          <w:rFonts w:cstheme="minorHAnsi"/>
        </w:rPr>
        <w:t>’</w:t>
      </w:r>
    </w:p>
    <w:p w:rsidR="001735EF" w:rsidRPr="001A630F" w:rsidRDefault="001735EF" w:rsidP="001735EF">
      <w:pPr>
        <w:spacing w:after="40" w:line="240" w:lineRule="auto"/>
        <w:rPr>
          <w:rFonts w:cstheme="minorHAnsi"/>
        </w:rPr>
      </w:pPr>
      <w:r w:rsidRPr="001A630F">
        <w:rPr>
          <w:rFonts w:cstheme="minorHAnsi"/>
        </w:rPr>
        <w:t xml:space="preserve">Steven </w:t>
      </w:r>
      <w:proofErr w:type="spellStart"/>
      <w:r w:rsidRPr="001A630F">
        <w:rPr>
          <w:rFonts w:cstheme="minorHAnsi"/>
        </w:rPr>
        <w:t>Ivings</w:t>
      </w:r>
      <w:proofErr w:type="spellEnd"/>
      <w:r w:rsidRPr="001A630F">
        <w:rPr>
          <w:rFonts w:cstheme="minorHAnsi"/>
        </w:rPr>
        <w:t xml:space="preserve"> (Kyoto University), ‘Jam, Jute and Japan: Dundee Merchant Capital and the Trade of Northern Japan, 1861-1883’</w:t>
      </w:r>
    </w:p>
    <w:p w:rsidR="001735EF" w:rsidRPr="001A630F" w:rsidRDefault="001735EF" w:rsidP="001735EF">
      <w:pPr>
        <w:spacing w:after="40" w:line="240" w:lineRule="auto"/>
        <w:rPr>
          <w:rFonts w:cstheme="minorHAnsi"/>
        </w:rPr>
      </w:pPr>
      <w:r w:rsidRPr="001A630F">
        <w:rPr>
          <w:rFonts w:cstheme="minorHAnsi"/>
        </w:rPr>
        <w:t>James Tomlinson (University of Glasgow), ‘Supplying “</w:t>
      </w:r>
      <w:proofErr w:type="spellStart"/>
      <w:r w:rsidRPr="001A630F">
        <w:rPr>
          <w:rFonts w:cstheme="minorHAnsi"/>
        </w:rPr>
        <w:t>Juteopolis</w:t>
      </w:r>
      <w:proofErr w:type="spellEnd"/>
      <w:r w:rsidRPr="001A630F">
        <w:rPr>
          <w:rFonts w:cstheme="minorHAnsi"/>
        </w:rPr>
        <w:t>”: Dundee and Bengal Jute, circa 1850-1914’</w:t>
      </w:r>
    </w:p>
    <w:p w:rsidR="001735EF" w:rsidRPr="001A630F" w:rsidRDefault="001735EF" w:rsidP="001735EF">
      <w:pPr>
        <w:spacing w:after="40" w:line="240" w:lineRule="auto"/>
        <w:rPr>
          <w:rFonts w:cstheme="minorHAnsi"/>
          <w:i/>
        </w:rPr>
      </w:pPr>
      <w:r w:rsidRPr="001A630F">
        <w:rPr>
          <w:rFonts w:cstheme="minorHAnsi"/>
          <w:i/>
        </w:rPr>
        <w:t>Discussant: W.G. Clarence-Smith, SOAS, London</w:t>
      </w:r>
    </w:p>
    <w:p w:rsidR="005634CB" w:rsidRPr="001A630F" w:rsidRDefault="005634CB" w:rsidP="000A766D">
      <w:pPr>
        <w:spacing w:after="40" w:line="240" w:lineRule="auto"/>
        <w:rPr>
          <w:rFonts w:cstheme="minorHAnsi"/>
        </w:rPr>
      </w:pPr>
    </w:p>
    <w:p w:rsidR="00C042E2" w:rsidRPr="001A630F" w:rsidRDefault="001735EF" w:rsidP="000A766D">
      <w:pPr>
        <w:spacing w:after="40" w:line="240" w:lineRule="auto"/>
        <w:rPr>
          <w:rFonts w:cstheme="minorHAnsi"/>
          <w:i/>
        </w:rPr>
      </w:pPr>
      <w:r>
        <w:rPr>
          <w:rFonts w:cstheme="minorHAnsi"/>
          <w:i/>
        </w:rPr>
        <w:t>1</w:t>
      </w:r>
      <w:r w:rsidR="002453A8">
        <w:rPr>
          <w:rFonts w:cstheme="minorHAnsi"/>
          <w:i/>
        </w:rPr>
        <w:t>5:00-15:</w:t>
      </w:r>
      <w:r w:rsidR="00283076">
        <w:rPr>
          <w:rFonts w:cstheme="minorHAnsi"/>
          <w:i/>
        </w:rPr>
        <w:t>15</w:t>
      </w:r>
      <w:r>
        <w:rPr>
          <w:rFonts w:cstheme="minorHAnsi"/>
          <w:i/>
        </w:rPr>
        <w:t xml:space="preserve"> </w:t>
      </w:r>
      <w:r w:rsidR="00C042E2" w:rsidRPr="001A630F">
        <w:rPr>
          <w:rFonts w:cstheme="minorHAnsi"/>
          <w:i/>
        </w:rPr>
        <w:t>Tea break</w:t>
      </w:r>
    </w:p>
    <w:p w:rsidR="005634CB" w:rsidRDefault="005634CB" w:rsidP="000A766D">
      <w:pPr>
        <w:spacing w:after="40" w:line="240" w:lineRule="auto"/>
        <w:rPr>
          <w:rFonts w:cstheme="minorHAnsi"/>
        </w:rPr>
      </w:pPr>
    </w:p>
    <w:p w:rsidR="00283076" w:rsidRPr="001A630F" w:rsidRDefault="00283076" w:rsidP="00283076">
      <w:pPr>
        <w:spacing w:after="4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3:15-4:45 </w:t>
      </w:r>
      <w:r w:rsidRPr="001A630F">
        <w:rPr>
          <w:rFonts w:cstheme="minorHAnsi"/>
          <w:b/>
        </w:rPr>
        <w:t>Panel 4: Ports and intra-regional trade</w:t>
      </w:r>
    </w:p>
    <w:p w:rsidR="00283076" w:rsidRPr="001A630F" w:rsidRDefault="00283076" w:rsidP="00283076">
      <w:pPr>
        <w:spacing w:after="40" w:line="240" w:lineRule="auto"/>
        <w:rPr>
          <w:rFonts w:cstheme="minorHAnsi"/>
        </w:rPr>
      </w:pPr>
      <w:r w:rsidRPr="001A630F">
        <w:rPr>
          <w:rFonts w:cstheme="minorHAnsi"/>
        </w:rPr>
        <w:t xml:space="preserve">Daisy Katta (Tata Institute of Social Sciences), ‘People of Peripheral Ports: Mapping History of Ports and Trading Routes between Bombay and </w:t>
      </w:r>
      <w:proofErr w:type="spellStart"/>
      <w:r w:rsidRPr="001A630F">
        <w:rPr>
          <w:rFonts w:cstheme="minorHAnsi"/>
        </w:rPr>
        <w:t>Kolaba</w:t>
      </w:r>
      <w:proofErr w:type="spellEnd"/>
      <w:r w:rsidRPr="001A630F">
        <w:rPr>
          <w:rFonts w:cstheme="minorHAnsi"/>
        </w:rPr>
        <w:t xml:space="preserve"> District’</w:t>
      </w:r>
    </w:p>
    <w:p w:rsidR="00283076" w:rsidRPr="001A630F" w:rsidRDefault="00283076" w:rsidP="00283076">
      <w:pPr>
        <w:spacing w:after="40" w:line="240" w:lineRule="auto"/>
        <w:rPr>
          <w:rFonts w:cstheme="minorHAnsi"/>
        </w:rPr>
      </w:pPr>
      <w:r w:rsidRPr="001A630F">
        <w:rPr>
          <w:rFonts w:cstheme="minorHAnsi"/>
        </w:rPr>
        <w:lastRenderedPageBreak/>
        <w:t>Maria-Tsampika Lampitsi (University of Cyprus), ‘Networks of Provincial Port-Cities in the Late 18</w:t>
      </w:r>
      <w:r w:rsidRPr="001A630F">
        <w:rPr>
          <w:rFonts w:cstheme="minorHAnsi"/>
          <w:vertAlign w:val="superscript"/>
        </w:rPr>
        <w:t>th</w:t>
      </w:r>
      <w:r w:rsidRPr="001A630F">
        <w:rPr>
          <w:rFonts w:cstheme="minorHAnsi"/>
        </w:rPr>
        <w:t xml:space="preserve"> Century Ottoman Empire: A Case Study’</w:t>
      </w:r>
    </w:p>
    <w:p w:rsidR="00283076" w:rsidRPr="001A630F" w:rsidRDefault="00283076" w:rsidP="00283076">
      <w:pPr>
        <w:spacing w:after="40" w:line="240" w:lineRule="auto"/>
        <w:rPr>
          <w:rFonts w:cstheme="minorHAnsi"/>
        </w:rPr>
      </w:pPr>
      <w:r w:rsidRPr="001A630F">
        <w:rPr>
          <w:rFonts w:cstheme="minorHAnsi"/>
        </w:rPr>
        <w:t>Catherine Phipps (University of Memphis), ‘</w:t>
      </w:r>
      <w:r w:rsidRPr="001A630F">
        <w:rPr>
          <w:lang w:val="en-US"/>
        </w:rPr>
        <w:t>Politicians, Entrepreneurs, and Muscle: Creating Osaka’s Asian Trade, 1876-1945</w:t>
      </w:r>
      <w:r w:rsidRPr="001A630F">
        <w:rPr>
          <w:rFonts w:cstheme="minorHAnsi"/>
        </w:rPr>
        <w:t>’</w:t>
      </w:r>
    </w:p>
    <w:p w:rsidR="000A3E4C" w:rsidRPr="000A3E4C" w:rsidRDefault="00283076" w:rsidP="000A766D">
      <w:pPr>
        <w:spacing w:after="40" w:line="240" w:lineRule="auto"/>
        <w:rPr>
          <w:rFonts w:cstheme="minorHAnsi"/>
        </w:rPr>
      </w:pPr>
      <w:r w:rsidRPr="001A630F">
        <w:rPr>
          <w:rFonts w:cstheme="minorHAnsi"/>
          <w:i/>
        </w:rPr>
        <w:t>Discussant: Nick Guoth, Australian National University</w:t>
      </w:r>
    </w:p>
    <w:p w:rsidR="000A3E4C" w:rsidRPr="000A3E4C" w:rsidRDefault="000A3E4C" w:rsidP="000A766D">
      <w:pPr>
        <w:spacing w:after="40" w:line="240" w:lineRule="auto"/>
        <w:rPr>
          <w:rFonts w:cstheme="minorHAnsi"/>
          <w:b/>
        </w:rPr>
      </w:pPr>
    </w:p>
    <w:p w:rsidR="00A07531" w:rsidRPr="00283076" w:rsidRDefault="00A07531" w:rsidP="000A766D">
      <w:pPr>
        <w:spacing w:after="40" w:line="240" w:lineRule="auto"/>
        <w:rPr>
          <w:rFonts w:cstheme="minorHAnsi"/>
          <w:b/>
          <w:i/>
        </w:rPr>
      </w:pPr>
      <w:r w:rsidRPr="00283076">
        <w:rPr>
          <w:rFonts w:cstheme="minorHAnsi"/>
          <w:b/>
          <w:i/>
        </w:rPr>
        <w:t>7:45-8:</w:t>
      </w:r>
      <w:r w:rsidR="00314833" w:rsidRPr="00283076">
        <w:rPr>
          <w:rFonts w:cstheme="minorHAnsi"/>
          <w:b/>
          <w:i/>
        </w:rPr>
        <w:t>45</w:t>
      </w:r>
      <w:r w:rsidRPr="00283076">
        <w:rPr>
          <w:rFonts w:cstheme="minorHAnsi"/>
          <w:b/>
          <w:i/>
        </w:rPr>
        <w:t xml:space="preserve"> pm: Civic </w:t>
      </w:r>
      <w:r w:rsidR="00566043" w:rsidRPr="00283076">
        <w:rPr>
          <w:rFonts w:cstheme="minorHAnsi"/>
          <w:b/>
          <w:i/>
        </w:rPr>
        <w:t>Reception</w:t>
      </w:r>
      <w:r w:rsidRPr="00283076">
        <w:rPr>
          <w:rFonts w:cstheme="minorHAnsi"/>
          <w:b/>
          <w:i/>
        </w:rPr>
        <w:t>, Glasgow City Chambers</w:t>
      </w:r>
    </w:p>
    <w:p w:rsidR="00A07531" w:rsidRPr="001A630F" w:rsidRDefault="00A07531" w:rsidP="000A766D">
      <w:pPr>
        <w:spacing w:after="40" w:line="240" w:lineRule="auto"/>
        <w:rPr>
          <w:rFonts w:cstheme="minorHAnsi"/>
        </w:rPr>
      </w:pPr>
    </w:p>
    <w:p w:rsidR="00566043" w:rsidRPr="001A630F" w:rsidRDefault="00566043" w:rsidP="000A766D">
      <w:pPr>
        <w:spacing w:after="40" w:line="240" w:lineRule="auto"/>
        <w:rPr>
          <w:rFonts w:cstheme="minorHAnsi"/>
          <w:b/>
          <w:u w:val="single"/>
        </w:rPr>
      </w:pPr>
      <w:r w:rsidRPr="001A630F">
        <w:rPr>
          <w:rFonts w:cstheme="minorHAnsi"/>
          <w:b/>
          <w:u w:val="single"/>
        </w:rPr>
        <w:t>Friday 6 September</w:t>
      </w:r>
    </w:p>
    <w:p w:rsidR="00566043" w:rsidRPr="001A630F" w:rsidRDefault="00566043" w:rsidP="000A766D">
      <w:pPr>
        <w:spacing w:after="40" w:line="240" w:lineRule="auto"/>
        <w:rPr>
          <w:rFonts w:cstheme="minorHAnsi"/>
        </w:rPr>
      </w:pPr>
    </w:p>
    <w:p w:rsidR="00566043" w:rsidRPr="001A630F" w:rsidRDefault="00566043" w:rsidP="000A766D">
      <w:pPr>
        <w:spacing w:after="40" w:line="240" w:lineRule="auto"/>
        <w:rPr>
          <w:rFonts w:cstheme="minorHAnsi"/>
          <w:i/>
        </w:rPr>
      </w:pPr>
      <w:r w:rsidRPr="001A630F">
        <w:rPr>
          <w:rFonts w:cstheme="minorHAnsi"/>
          <w:i/>
        </w:rPr>
        <w:t>Coffee/tea</w:t>
      </w:r>
    </w:p>
    <w:p w:rsidR="00566043" w:rsidRPr="001A630F" w:rsidRDefault="00566043" w:rsidP="000A766D">
      <w:pPr>
        <w:spacing w:after="40" w:line="240" w:lineRule="auto"/>
        <w:rPr>
          <w:rFonts w:cstheme="minorHAnsi"/>
        </w:rPr>
      </w:pPr>
    </w:p>
    <w:p w:rsidR="00283076" w:rsidRPr="001A630F" w:rsidRDefault="00057F93" w:rsidP="00283076">
      <w:pPr>
        <w:spacing w:after="40" w:line="240" w:lineRule="auto"/>
        <w:rPr>
          <w:rFonts w:cstheme="minorHAnsi"/>
          <w:b/>
        </w:rPr>
      </w:pPr>
      <w:r>
        <w:rPr>
          <w:rFonts w:cstheme="minorHAnsi"/>
          <w:b/>
        </w:rPr>
        <w:t>9:30-1</w:t>
      </w:r>
      <w:r w:rsidR="003F214B">
        <w:rPr>
          <w:rFonts w:cstheme="minorHAnsi"/>
          <w:b/>
        </w:rPr>
        <w:t>1</w:t>
      </w:r>
      <w:r w:rsidR="00283076">
        <w:rPr>
          <w:rFonts w:cstheme="minorHAnsi"/>
          <w:b/>
        </w:rPr>
        <w:t>:</w:t>
      </w:r>
      <w:r w:rsidR="003F214B">
        <w:rPr>
          <w:rFonts w:cstheme="minorHAnsi"/>
          <w:b/>
        </w:rPr>
        <w:t>0</w:t>
      </w:r>
      <w:r w:rsidR="00283076">
        <w:rPr>
          <w:rFonts w:cstheme="minorHAnsi"/>
          <w:b/>
        </w:rPr>
        <w:t>0</w:t>
      </w:r>
      <w:r>
        <w:rPr>
          <w:rFonts w:cstheme="minorHAnsi"/>
          <w:b/>
        </w:rPr>
        <w:t xml:space="preserve"> </w:t>
      </w:r>
      <w:r w:rsidR="00283076" w:rsidRPr="001A630F">
        <w:rPr>
          <w:rFonts w:cstheme="minorHAnsi"/>
          <w:b/>
        </w:rPr>
        <w:t>Panel 5: Commodities making ports</w:t>
      </w:r>
    </w:p>
    <w:p w:rsidR="00283076" w:rsidRPr="001A630F" w:rsidRDefault="00283076" w:rsidP="00283076">
      <w:pPr>
        <w:spacing w:after="40" w:line="240" w:lineRule="auto"/>
        <w:rPr>
          <w:rFonts w:cstheme="minorHAnsi"/>
        </w:rPr>
      </w:pPr>
      <w:r w:rsidRPr="001A630F">
        <w:rPr>
          <w:rFonts w:cstheme="minorHAnsi"/>
        </w:rPr>
        <w:t xml:space="preserve">Alexei </w:t>
      </w:r>
      <w:proofErr w:type="spellStart"/>
      <w:r w:rsidRPr="001A630F">
        <w:rPr>
          <w:rFonts w:cstheme="minorHAnsi"/>
        </w:rPr>
        <w:t>Kraikovski</w:t>
      </w:r>
      <w:proofErr w:type="spellEnd"/>
      <w:r w:rsidRPr="001A630F">
        <w:rPr>
          <w:rFonts w:cstheme="minorHAnsi"/>
        </w:rPr>
        <w:t xml:space="preserve"> (National Research University Higher School of Economics), ‘The Port of Archangelsk and St. Petersburg in the Global Blubber Commerce (17</w:t>
      </w:r>
      <w:r w:rsidRPr="001A630F">
        <w:rPr>
          <w:rFonts w:cstheme="minorHAnsi"/>
          <w:vertAlign w:val="superscript"/>
        </w:rPr>
        <w:t>th</w:t>
      </w:r>
      <w:r w:rsidRPr="001A630F">
        <w:rPr>
          <w:rFonts w:cstheme="minorHAnsi"/>
        </w:rPr>
        <w:t>-18</w:t>
      </w:r>
      <w:r w:rsidRPr="001A630F">
        <w:rPr>
          <w:rFonts w:cstheme="minorHAnsi"/>
          <w:vertAlign w:val="superscript"/>
        </w:rPr>
        <w:t>th</w:t>
      </w:r>
      <w:r w:rsidRPr="001A630F">
        <w:rPr>
          <w:rFonts w:cstheme="minorHAnsi"/>
        </w:rPr>
        <w:t xml:space="preserve"> centuries)’</w:t>
      </w:r>
    </w:p>
    <w:p w:rsidR="00283076" w:rsidRPr="001A630F" w:rsidRDefault="00283076" w:rsidP="00283076">
      <w:pPr>
        <w:spacing w:after="40" w:line="240" w:lineRule="auto"/>
        <w:rPr>
          <w:rFonts w:cstheme="minorHAnsi"/>
        </w:rPr>
      </w:pPr>
      <w:r w:rsidRPr="001A630F">
        <w:rPr>
          <w:rFonts w:cstheme="minorHAnsi"/>
        </w:rPr>
        <w:t>Tristan Oestermann (Humboldt University, Berlin), ‘From Backwater to Boomtown and Back: How Rubber Made and Unmade Kribi the Most Important Port of German Cameroon, 1870-1914’</w:t>
      </w:r>
    </w:p>
    <w:p w:rsidR="003F214B" w:rsidRDefault="003F214B" w:rsidP="00283076">
      <w:pPr>
        <w:spacing w:after="40" w:line="240" w:lineRule="auto"/>
        <w:rPr>
          <w:rFonts w:cstheme="minorHAnsi"/>
        </w:rPr>
      </w:pPr>
      <w:r w:rsidRPr="001A630F">
        <w:rPr>
          <w:rFonts w:cstheme="minorHAnsi"/>
        </w:rPr>
        <w:t>Wim de Winter (Flanders Marine Institute), ‘Southern-Netherlandish Prize Papers as a Source on French Colonial Commodities at Sea during the War of the Spanish Succession and the Seven Years War’</w:t>
      </w:r>
    </w:p>
    <w:p w:rsidR="00283076" w:rsidRPr="00262B5E" w:rsidRDefault="00283076" w:rsidP="00283076">
      <w:pPr>
        <w:spacing w:after="40" w:line="240" w:lineRule="auto"/>
        <w:rPr>
          <w:rFonts w:cstheme="minorHAnsi"/>
        </w:rPr>
      </w:pPr>
      <w:r w:rsidRPr="001A630F">
        <w:rPr>
          <w:rFonts w:cstheme="minorHAnsi"/>
          <w:i/>
        </w:rPr>
        <w:t>Discussant: Jonathan Curry-Machado, University of London</w:t>
      </w:r>
    </w:p>
    <w:p w:rsidR="00283076" w:rsidRPr="001A630F" w:rsidRDefault="00283076" w:rsidP="00283076">
      <w:pPr>
        <w:spacing w:after="40" w:line="240" w:lineRule="auto"/>
        <w:rPr>
          <w:rFonts w:cstheme="minorHAnsi"/>
        </w:rPr>
      </w:pPr>
    </w:p>
    <w:p w:rsidR="00057F93" w:rsidRPr="00057F93" w:rsidRDefault="003F214B" w:rsidP="000A766D">
      <w:pPr>
        <w:spacing w:after="40" w:line="240" w:lineRule="auto"/>
        <w:rPr>
          <w:rFonts w:cstheme="minorHAnsi"/>
          <w:i/>
        </w:rPr>
      </w:pPr>
      <w:r>
        <w:rPr>
          <w:rFonts w:cstheme="minorHAnsi"/>
          <w:i/>
        </w:rPr>
        <w:t>10:30 T</w:t>
      </w:r>
      <w:r w:rsidR="00057F93" w:rsidRPr="00057F93">
        <w:rPr>
          <w:rFonts w:cstheme="minorHAnsi"/>
          <w:i/>
        </w:rPr>
        <w:t>ea</w:t>
      </w:r>
      <w:r>
        <w:rPr>
          <w:rFonts w:cstheme="minorHAnsi"/>
          <w:i/>
        </w:rPr>
        <w:t xml:space="preserve"> break</w:t>
      </w:r>
    </w:p>
    <w:p w:rsidR="00057F93" w:rsidRPr="001A630F" w:rsidRDefault="00057F93" w:rsidP="000A766D">
      <w:pPr>
        <w:spacing w:after="40" w:line="240" w:lineRule="auto"/>
        <w:rPr>
          <w:rFonts w:cstheme="minorHAnsi"/>
        </w:rPr>
      </w:pPr>
    </w:p>
    <w:p w:rsidR="00283076" w:rsidRPr="001A630F" w:rsidRDefault="00057F93" w:rsidP="00283076">
      <w:pPr>
        <w:spacing w:after="40" w:line="240" w:lineRule="auto"/>
        <w:rPr>
          <w:rFonts w:cstheme="minorHAnsi"/>
          <w:b/>
        </w:rPr>
      </w:pPr>
      <w:r>
        <w:rPr>
          <w:rFonts w:cstheme="minorHAnsi"/>
          <w:b/>
        </w:rPr>
        <w:t>1</w:t>
      </w:r>
      <w:r w:rsidR="003F214B">
        <w:rPr>
          <w:rFonts w:cstheme="minorHAnsi"/>
          <w:b/>
        </w:rPr>
        <w:t>1</w:t>
      </w:r>
      <w:r w:rsidR="00283076">
        <w:rPr>
          <w:rFonts w:cstheme="minorHAnsi"/>
          <w:b/>
        </w:rPr>
        <w:t>:</w:t>
      </w:r>
      <w:r w:rsidR="003F214B">
        <w:rPr>
          <w:rFonts w:cstheme="minorHAnsi"/>
          <w:b/>
        </w:rPr>
        <w:t>1</w:t>
      </w:r>
      <w:r w:rsidR="00283076">
        <w:rPr>
          <w:rFonts w:cstheme="minorHAnsi"/>
          <w:b/>
        </w:rPr>
        <w:t>5</w:t>
      </w:r>
      <w:r>
        <w:rPr>
          <w:rFonts w:cstheme="minorHAnsi"/>
          <w:b/>
        </w:rPr>
        <w:t>-1</w:t>
      </w:r>
      <w:r w:rsidR="00283076">
        <w:rPr>
          <w:rFonts w:cstheme="minorHAnsi"/>
          <w:b/>
        </w:rPr>
        <w:t>2</w:t>
      </w:r>
      <w:r>
        <w:rPr>
          <w:rFonts w:cstheme="minorHAnsi"/>
          <w:b/>
        </w:rPr>
        <w:t>:</w:t>
      </w:r>
      <w:r w:rsidR="003F214B">
        <w:rPr>
          <w:rFonts w:cstheme="minorHAnsi"/>
          <w:b/>
        </w:rPr>
        <w:t>4</w:t>
      </w:r>
      <w:r>
        <w:rPr>
          <w:rFonts w:cstheme="minorHAnsi"/>
          <w:b/>
        </w:rPr>
        <w:t xml:space="preserve">5 </w:t>
      </w:r>
      <w:r w:rsidR="00283076" w:rsidRPr="001A630F">
        <w:rPr>
          <w:rFonts w:cstheme="minorHAnsi"/>
          <w:b/>
        </w:rPr>
        <w:t>Panel 6: People</w:t>
      </w:r>
      <w:r w:rsidR="00283076">
        <w:rPr>
          <w:rFonts w:cstheme="minorHAnsi"/>
          <w:b/>
        </w:rPr>
        <w:t xml:space="preserve"> making</w:t>
      </w:r>
      <w:r w:rsidR="00283076" w:rsidRPr="001A630F">
        <w:rPr>
          <w:rFonts w:cstheme="minorHAnsi"/>
          <w:b/>
        </w:rPr>
        <w:t xml:space="preserve"> ports</w:t>
      </w:r>
    </w:p>
    <w:p w:rsidR="00283076" w:rsidRPr="00262B5E" w:rsidRDefault="00283076" w:rsidP="00283076">
      <w:pPr>
        <w:spacing w:after="40" w:line="240" w:lineRule="auto"/>
        <w:rPr>
          <w:rFonts w:cstheme="minorHAnsi"/>
        </w:rPr>
      </w:pPr>
      <w:r w:rsidRPr="00262B5E">
        <w:rPr>
          <w:rFonts w:cstheme="minorHAnsi"/>
        </w:rPr>
        <w:t xml:space="preserve">Henry Kam Kah (University of </w:t>
      </w:r>
      <w:proofErr w:type="spellStart"/>
      <w:r w:rsidRPr="00262B5E">
        <w:rPr>
          <w:rFonts w:cstheme="minorHAnsi"/>
        </w:rPr>
        <w:t>Buea</w:t>
      </w:r>
      <w:proofErr w:type="spellEnd"/>
      <w:r w:rsidRPr="00262B5E">
        <w:rPr>
          <w:rFonts w:cstheme="minorHAnsi"/>
        </w:rPr>
        <w:t>), ‘Cameroonian Agency in Bota/</w:t>
      </w:r>
      <w:proofErr w:type="spellStart"/>
      <w:r w:rsidRPr="00262B5E">
        <w:rPr>
          <w:rFonts w:cstheme="minorHAnsi"/>
        </w:rPr>
        <w:t>Tiko</w:t>
      </w:r>
      <w:proofErr w:type="spellEnd"/>
      <w:r w:rsidRPr="00262B5E">
        <w:rPr>
          <w:rFonts w:cstheme="minorHAnsi"/>
        </w:rPr>
        <w:t xml:space="preserve"> Ports in British Southern Cameroon’ </w:t>
      </w:r>
    </w:p>
    <w:p w:rsidR="00283076" w:rsidRPr="001A630F" w:rsidRDefault="00283076" w:rsidP="00283076">
      <w:pPr>
        <w:spacing w:after="40" w:line="240" w:lineRule="auto"/>
        <w:rPr>
          <w:rFonts w:cstheme="minorHAnsi"/>
        </w:rPr>
      </w:pPr>
      <w:r w:rsidRPr="001A630F">
        <w:rPr>
          <w:rFonts w:cstheme="minorHAnsi"/>
        </w:rPr>
        <w:t xml:space="preserve">G. Roger Knight (University of Adelaide), ‘Colonial Economic Actors and the Articulation of Global Commodity Trade at an Indonesian Out-Port, around the Beginning of the Twentieth Century’ </w:t>
      </w:r>
    </w:p>
    <w:p w:rsidR="00283076" w:rsidRPr="001A630F" w:rsidRDefault="00283076" w:rsidP="00283076">
      <w:pPr>
        <w:spacing w:after="40" w:line="240" w:lineRule="auto"/>
        <w:rPr>
          <w:rFonts w:cstheme="minorHAnsi"/>
        </w:rPr>
      </w:pPr>
      <w:r w:rsidRPr="001A630F">
        <w:rPr>
          <w:rFonts w:cstheme="minorHAnsi"/>
        </w:rPr>
        <w:t>Steve Cushion (independent researcher), ‘Port Workers and the Cuban Revolution, 1948-1959’</w:t>
      </w:r>
    </w:p>
    <w:p w:rsidR="00283076" w:rsidRPr="00132EDD" w:rsidRDefault="00283076" w:rsidP="00283076">
      <w:pPr>
        <w:spacing w:after="40" w:line="240" w:lineRule="auto"/>
        <w:rPr>
          <w:rFonts w:cstheme="minorHAnsi"/>
          <w:i/>
        </w:rPr>
      </w:pPr>
      <w:r w:rsidRPr="001A630F">
        <w:rPr>
          <w:rFonts w:cstheme="minorHAnsi"/>
          <w:i/>
        </w:rPr>
        <w:t>Discussant: Margarette Lincoln</w:t>
      </w:r>
      <w:r w:rsidR="00132EDD" w:rsidRPr="00132EDD">
        <w:rPr>
          <w:rFonts w:cstheme="minorHAnsi"/>
          <w:i/>
        </w:rPr>
        <w:t xml:space="preserve">, </w:t>
      </w:r>
      <w:r w:rsidRPr="00132EDD">
        <w:rPr>
          <w:rFonts w:cstheme="minorHAnsi"/>
          <w:i/>
        </w:rPr>
        <w:t>Goldsmiths, London</w:t>
      </w:r>
    </w:p>
    <w:p w:rsidR="00283076" w:rsidRDefault="00283076" w:rsidP="00AF0E4A">
      <w:pPr>
        <w:spacing w:after="40" w:line="240" w:lineRule="auto"/>
        <w:rPr>
          <w:rFonts w:cstheme="minorHAnsi"/>
          <w:i/>
        </w:rPr>
      </w:pPr>
    </w:p>
    <w:p w:rsidR="00AF0E4A" w:rsidRPr="001A630F" w:rsidRDefault="00057F93" w:rsidP="00AF0E4A">
      <w:pPr>
        <w:spacing w:after="40" w:line="240" w:lineRule="auto"/>
        <w:rPr>
          <w:rFonts w:cstheme="minorHAnsi"/>
          <w:i/>
        </w:rPr>
      </w:pPr>
      <w:r>
        <w:rPr>
          <w:rFonts w:cstheme="minorHAnsi"/>
          <w:i/>
        </w:rPr>
        <w:t>12:</w:t>
      </w:r>
      <w:r w:rsidR="003F214B">
        <w:rPr>
          <w:rFonts w:cstheme="minorHAnsi"/>
          <w:i/>
        </w:rPr>
        <w:t>4</w:t>
      </w:r>
      <w:r>
        <w:rPr>
          <w:rFonts w:cstheme="minorHAnsi"/>
          <w:i/>
        </w:rPr>
        <w:t>5-1:</w:t>
      </w:r>
      <w:r w:rsidR="003F214B">
        <w:rPr>
          <w:rFonts w:cstheme="minorHAnsi"/>
          <w:i/>
        </w:rPr>
        <w:t>3</w:t>
      </w:r>
      <w:r w:rsidR="00283076">
        <w:rPr>
          <w:rFonts w:cstheme="minorHAnsi"/>
          <w:i/>
        </w:rPr>
        <w:t>0</w:t>
      </w:r>
      <w:r>
        <w:rPr>
          <w:rFonts w:cstheme="minorHAnsi"/>
          <w:i/>
        </w:rPr>
        <w:t xml:space="preserve"> </w:t>
      </w:r>
      <w:r w:rsidR="00AF0E4A" w:rsidRPr="001A630F">
        <w:rPr>
          <w:rFonts w:cstheme="minorHAnsi"/>
          <w:i/>
        </w:rPr>
        <w:t>Lunch</w:t>
      </w:r>
    </w:p>
    <w:p w:rsidR="00AF0E4A" w:rsidRPr="001A630F" w:rsidRDefault="00AF0E4A" w:rsidP="000A766D">
      <w:pPr>
        <w:spacing w:after="40" w:line="240" w:lineRule="auto"/>
        <w:rPr>
          <w:rFonts w:cstheme="minorHAnsi"/>
        </w:rPr>
      </w:pPr>
    </w:p>
    <w:p w:rsidR="00283076" w:rsidRPr="001A630F" w:rsidRDefault="00057F93" w:rsidP="00283076">
      <w:pPr>
        <w:spacing w:after="40" w:line="240" w:lineRule="auto"/>
        <w:rPr>
          <w:rFonts w:cstheme="minorHAnsi"/>
          <w:b/>
        </w:rPr>
      </w:pPr>
      <w:r>
        <w:rPr>
          <w:rFonts w:cstheme="minorHAnsi"/>
          <w:b/>
        </w:rPr>
        <w:t>1:</w:t>
      </w:r>
      <w:r w:rsidR="003F214B">
        <w:rPr>
          <w:rFonts w:cstheme="minorHAnsi"/>
          <w:b/>
        </w:rPr>
        <w:t>3</w:t>
      </w:r>
      <w:r>
        <w:rPr>
          <w:rFonts w:cstheme="minorHAnsi"/>
          <w:b/>
        </w:rPr>
        <w:t>0-</w:t>
      </w:r>
      <w:r w:rsidR="003F214B">
        <w:rPr>
          <w:rFonts w:cstheme="minorHAnsi"/>
          <w:b/>
        </w:rPr>
        <w:t>3:0</w:t>
      </w:r>
      <w:r w:rsidR="00283076">
        <w:rPr>
          <w:rFonts w:cstheme="minorHAnsi"/>
          <w:b/>
        </w:rPr>
        <w:t>0</w:t>
      </w:r>
      <w:r>
        <w:rPr>
          <w:rFonts w:cstheme="minorHAnsi"/>
          <w:b/>
        </w:rPr>
        <w:t xml:space="preserve"> </w:t>
      </w:r>
      <w:r w:rsidR="00283076" w:rsidRPr="001A630F">
        <w:rPr>
          <w:rFonts w:cstheme="minorHAnsi"/>
          <w:b/>
        </w:rPr>
        <w:t xml:space="preserve">Panel </w:t>
      </w:r>
      <w:r w:rsidR="00283076">
        <w:rPr>
          <w:rFonts w:cstheme="minorHAnsi"/>
          <w:b/>
        </w:rPr>
        <w:t>7</w:t>
      </w:r>
      <w:r w:rsidR="00283076" w:rsidRPr="001A630F">
        <w:rPr>
          <w:rFonts w:cstheme="minorHAnsi"/>
          <w:b/>
        </w:rPr>
        <w:t>: Port cultures</w:t>
      </w:r>
    </w:p>
    <w:p w:rsidR="00283076" w:rsidRPr="001A630F" w:rsidRDefault="00283076" w:rsidP="00283076">
      <w:pPr>
        <w:spacing w:after="40" w:line="240" w:lineRule="auto"/>
        <w:rPr>
          <w:rFonts w:cstheme="minorHAnsi"/>
        </w:rPr>
      </w:pPr>
      <w:proofErr w:type="spellStart"/>
      <w:r w:rsidRPr="001A630F">
        <w:rPr>
          <w:rFonts w:cstheme="minorHAnsi"/>
        </w:rPr>
        <w:t>Manilata</w:t>
      </w:r>
      <w:proofErr w:type="spellEnd"/>
      <w:r w:rsidRPr="001A630F">
        <w:rPr>
          <w:rFonts w:cstheme="minorHAnsi"/>
        </w:rPr>
        <w:t xml:space="preserve"> Choudhury (Jawaharlal Nehru University), ‘Port City of Goa and Medicinal Cargo: An Historical Analysis of Garcia de </w:t>
      </w:r>
      <w:proofErr w:type="spellStart"/>
      <w:r w:rsidRPr="001A630F">
        <w:rPr>
          <w:rFonts w:cstheme="minorHAnsi"/>
        </w:rPr>
        <w:t>Orta’s</w:t>
      </w:r>
      <w:proofErr w:type="spellEnd"/>
      <w:r w:rsidRPr="001A630F">
        <w:rPr>
          <w:rFonts w:cstheme="minorHAnsi"/>
        </w:rPr>
        <w:t xml:space="preserve"> </w:t>
      </w:r>
      <w:r w:rsidRPr="001A630F">
        <w:rPr>
          <w:rFonts w:cstheme="minorHAnsi"/>
          <w:i/>
        </w:rPr>
        <w:t>Colloquies</w:t>
      </w:r>
      <w:r w:rsidRPr="001A630F">
        <w:rPr>
          <w:rFonts w:cstheme="minorHAnsi"/>
        </w:rPr>
        <w:t>’</w:t>
      </w:r>
    </w:p>
    <w:p w:rsidR="00283076" w:rsidRPr="001A630F" w:rsidRDefault="00283076" w:rsidP="00283076">
      <w:pPr>
        <w:spacing w:after="40" w:line="240" w:lineRule="auto"/>
        <w:rPr>
          <w:rFonts w:cstheme="minorHAnsi"/>
        </w:rPr>
      </w:pPr>
      <w:r w:rsidRPr="001A630F">
        <w:rPr>
          <w:rFonts w:cstheme="minorHAnsi"/>
        </w:rPr>
        <w:t xml:space="preserve">Ty Reese (University of North Dakota), ‘“Eating” Rum and </w:t>
      </w:r>
      <w:proofErr w:type="spellStart"/>
      <w:r w:rsidRPr="001A630F">
        <w:rPr>
          <w:rFonts w:cstheme="minorHAnsi"/>
        </w:rPr>
        <w:t>Romals</w:t>
      </w:r>
      <w:proofErr w:type="spellEnd"/>
      <w:r w:rsidRPr="001A630F">
        <w:rPr>
          <w:rFonts w:cstheme="minorHAnsi"/>
        </w:rPr>
        <w:t>: The Commodities of Atlantic Trade at Cape Coast, 1750-1821’</w:t>
      </w:r>
    </w:p>
    <w:p w:rsidR="00283076" w:rsidRPr="001A630F" w:rsidRDefault="00283076" w:rsidP="00283076">
      <w:pPr>
        <w:spacing w:after="40" w:line="240" w:lineRule="auto"/>
        <w:rPr>
          <w:rFonts w:cstheme="minorHAnsi"/>
          <w:i/>
        </w:rPr>
      </w:pPr>
      <w:r w:rsidRPr="001A630F">
        <w:rPr>
          <w:rFonts w:cstheme="minorHAnsi"/>
        </w:rPr>
        <w:t>Elizabeth Schmidt (University of California-Santa Barbara), ‘“Sundry Sorts of Merchants Goods”: Consuming the Empire in Eighteenth-Century Philadelphia’</w:t>
      </w:r>
    </w:p>
    <w:p w:rsidR="00283076" w:rsidRPr="001A630F" w:rsidRDefault="00283076" w:rsidP="00283076">
      <w:pPr>
        <w:spacing w:after="40" w:line="240" w:lineRule="auto"/>
        <w:rPr>
          <w:rFonts w:cstheme="minorHAnsi"/>
        </w:rPr>
      </w:pPr>
      <w:r w:rsidRPr="001A630F">
        <w:rPr>
          <w:rFonts w:cstheme="minorHAnsi"/>
          <w:i/>
        </w:rPr>
        <w:t>Discussant: Jean Stubbs, University of London</w:t>
      </w:r>
    </w:p>
    <w:p w:rsidR="00D460BC" w:rsidRPr="001A630F" w:rsidRDefault="00D460BC" w:rsidP="00283076">
      <w:pPr>
        <w:spacing w:after="40" w:line="240" w:lineRule="auto"/>
        <w:rPr>
          <w:rFonts w:cstheme="minorHAnsi"/>
        </w:rPr>
      </w:pPr>
    </w:p>
    <w:p w:rsidR="00AF0E4A" w:rsidRPr="001A630F" w:rsidRDefault="00132EDD" w:rsidP="00AF0E4A">
      <w:pPr>
        <w:spacing w:after="40" w:line="240" w:lineRule="auto"/>
        <w:rPr>
          <w:rFonts w:cstheme="minorHAnsi"/>
          <w:i/>
        </w:rPr>
      </w:pPr>
      <w:r>
        <w:rPr>
          <w:rFonts w:cstheme="minorHAnsi"/>
          <w:i/>
        </w:rPr>
        <w:t>3:00 T</w:t>
      </w:r>
      <w:r w:rsidR="00AF0E4A" w:rsidRPr="001A630F">
        <w:rPr>
          <w:rFonts w:cstheme="minorHAnsi"/>
          <w:i/>
        </w:rPr>
        <w:t>ea</w:t>
      </w:r>
      <w:r>
        <w:rPr>
          <w:rFonts w:cstheme="minorHAnsi"/>
          <w:i/>
        </w:rPr>
        <w:t xml:space="preserve"> break</w:t>
      </w:r>
    </w:p>
    <w:p w:rsidR="0009250B" w:rsidRPr="001A630F" w:rsidRDefault="0009250B" w:rsidP="000A766D">
      <w:pPr>
        <w:spacing w:after="40" w:line="240" w:lineRule="auto"/>
        <w:rPr>
          <w:rFonts w:cstheme="minorHAnsi"/>
        </w:rPr>
      </w:pPr>
    </w:p>
    <w:p w:rsidR="00283076" w:rsidRPr="001A630F" w:rsidRDefault="00057F93" w:rsidP="00283076">
      <w:pPr>
        <w:spacing w:after="4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3:</w:t>
      </w:r>
      <w:r w:rsidR="003F214B">
        <w:rPr>
          <w:rFonts w:cstheme="minorHAnsi"/>
          <w:b/>
        </w:rPr>
        <w:t>3</w:t>
      </w:r>
      <w:r w:rsidR="00283076">
        <w:rPr>
          <w:rFonts w:cstheme="minorHAnsi"/>
          <w:b/>
        </w:rPr>
        <w:t>0</w:t>
      </w:r>
      <w:r>
        <w:rPr>
          <w:rFonts w:cstheme="minorHAnsi"/>
          <w:b/>
        </w:rPr>
        <w:t>-</w:t>
      </w:r>
      <w:r w:rsidR="00283076">
        <w:rPr>
          <w:rFonts w:cstheme="minorHAnsi"/>
          <w:b/>
        </w:rPr>
        <w:t>4</w:t>
      </w:r>
      <w:r>
        <w:rPr>
          <w:rFonts w:cstheme="minorHAnsi"/>
          <w:b/>
        </w:rPr>
        <w:t>:</w:t>
      </w:r>
      <w:r w:rsidR="003F214B">
        <w:rPr>
          <w:rFonts w:cstheme="minorHAnsi"/>
          <w:b/>
        </w:rPr>
        <w:t>3</w:t>
      </w:r>
      <w:r w:rsidR="00283076">
        <w:rPr>
          <w:rFonts w:cstheme="minorHAnsi"/>
          <w:b/>
        </w:rPr>
        <w:t>0</w:t>
      </w:r>
      <w:r w:rsidR="00283076" w:rsidRPr="001A630F">
        <w:rPr>
          <w:rFonts w:cstheme="minorHAnsi"/>
          <w:b/>
        </w:rPr>
        <w:t xml:space="preserve"> Special session, ‘How to get published in a journal?’ by W.G. Clarence Smith (editor </w:t>
      </w:r>
      <w:r w:rsidR="00283076" w:rsidRPr="001A630F">
        <w:rPr>
          <w:rFonts w:cstheme="minorHAnsi"/>
          <w:b/>
          <w:i/>
          <w:iCs/>
        </w:rPr>
        <w:t>Journal of Global History</w:t>
      </w:r>
      <w:r w:rsidR="00283076" w:rsidRPr="001A630F">
        <w:rPr>
          <w:rFonts w:cstheme="minorHAnsi"/>
          <w:b/>
        </w:rPr>
        <w:t xml:space="preserve">) </w:t>
      </w:r>
    </w:p>
    <w:p w:rsidR="00283076" w:rsidRPr="001A630F" w:rsidRDefault="00283076" w:rsidP="00283076">
      <w:pPr>
        <w:spacing w:after="40" w:line="240" w:lineRule="auto"/>
        <w:rPr>
          <w:rFonts w:cstheme="minorHAnsi"/>
          <w:b/>
        </w:rPr>
      </w:pPr>
    </w:p>
    <w:p w:rsidR="00283076" w:rsidRPr="001A630F" w:rsidRDefault="00283076" w:rsidP="00283076">
      <w:pPr>
        <w:spacing w:after="40" w:line="240" w:lineRule="auto"/>
        <w:rPr>
          <w:rFonts w:cstheme="minorHAnsi"/>
        </w:rPr>
      </w:pPr>
      <w:r w:rsidRPr="001A630F">
        <w:rPr>
          <w:rFonts w:cstheme="minorHAnsi"/>
          <w:b/>
        </w:rPr>
        <w:t>4:</w:t>
      </w:r>
      <w:r w:rsidR="003F214B">
        <w:rPr>
          <w:rFonts w:cstheme="minorHAnsi"/>
          <w:b/>
        </w:rPr>
        <w:t>4</w:t>
      </w:r>
      <w:r>
        <w:rPr>
          <w:rFonts w:cstheme="minorHAnsi"/>
          <w:b/>
        </w:rPr>
        <w:t>5</w:t>
      </w:r>
      <w:r w:rsidRPr="001A630F">
        <w:rPr>
          <w:rFonts w:cstheme="minorHAnsi"/>
          <w:b/>
        </w:rPr>
        <w:t>-</w:t>
      </w:r>
      <w:r>
        <w:rPr>
          <w:rFonts w:cstheme="minorHAnsi"/>
          <w:b/>
        </w:rPr>
        <w:t>6:00</w:t>
      </w:r>
      <w:r w:rsidRPr="001A630F">
        <w:rPr>
          <w:rFonts w:cstheme="minorHAnsi"/>
          <w:b/>
        </w:rPr>
        <w:t xml:space="preserve"> Keynote by Peter Coclanis (University of North Carolina-Chapel Hill), ‘Ports, Passages, and Platforms: Situating Colonial Rangoon’ </w:t>
      </w:r>
    </w:p>
    <w:p w:rsidR="00057F93" w:rsidRPr="001A630F" w:rsidRDefault="00057F93" w:rsidP="000A766D">
      <w:pPr>
        <w:spacing w:after="40" w:line="240" w:lineRule="auto"/>
        <w:rPr>
          <w:rFonts w:cstheme="minorHAnsi"/>
          <w:i/>
        </w:rPr>
      </w:pPr>
    </w:p>
    <w:p w:rsidR="00726E5F" w:rsidRPr="001A630F" w:rsidRDefault="00566043" w:rsidP="000A766D">
      <w:pPr>
        <w:spacing w:after="40" w:line="240" w:lineRule="auto"/>
        <w:rPr>
          <w:rFonts w:cstheme="minorHAnsi"/>
        </w:rPr>
      </w:pPr>
      <w:r w:rsidRPr="001A630F">
        <w:rPr>
          <w:rFonts w:cstheme="minorHAnsi"/>
          <w:i/>
        </w:rPr>
        <w:t>Conference dinner</w:t>
      </w:r>
    </w:p>
    <w:p w:rsidR="00566043" w:rsidRPr="001A630F" w:rsidRDefault="00566043" w:rsidP="000A766D">
      <w:pPr>
        <w:spacing w:after="40" w:line="240" w:lineRule="auto"/>
        <w:rPr>
          <w:rFonts w:cstheme="minorHAnsi"/>
        </w:rPr>
      </w:pPr>
    </w:p>
    <w:p w:rsidR="00566043" w:rsidRPr="001A630F" w:rsidRDefault="00B21E6C" w:rsidP="000A766D">
      <w:pPr>
        <w:spacing w:after="40" w:line="240" w:lineRule="auto"/>
        <w:rPr>
          <w:rFonts w:cstheme="minorHAnsi"/>
          <w:u w:val="single"/>
        </w:rPr>
      </w:pPr>
      <w:r w:rsidRPr="001A630F">
        <w:rPr>
          <w:rFonts w:cstheme="minorHAnsi"/>
          <w:b/>
          <w:u w:val="single"/>
        </w:rPr>
        <w:t>Saturday 7 September</w:t>
      </w:r>
    </w:p>
    <w:p w:rsidR="00B21E6C" w:rsidRPr="001A630F" w:rsidRDefault="00B21E6C" w:rsidP="000A766D">
      <w:pPr>
        <w:spacing w:after="40" w:line="240" w:lineRule="auto"/>
        <w:rPr>
          <w:rFonts w:cstheme="minorHAnsi"/>
          <w:u w:val="single"/>
        </w:rPr>
      </w:pPr>
    </w:p>
    <w:p w:rsidR="00B21E6C" w:rsidRPr="001A630F" w:rsidRDefault="00B21E6C" w:rsidP="000A766D">
      <w:pPr>
        <w:spacing w:after="40" w:line="240" w:lineRule="auto"/>
        <w:rPr>
          <w:rFonts w:cstheme="minorHAnsi"/>
        </w:rPr>
      </w:pPr>
      <w:r w:rsidRPr="001A630F">
        <w:rPr>
          <w:rFonts w:cstheme="minorHAnsi"/>
          <w:i/>
        </w:rPr>
        <w:t>Walking tour of Atlantic Glasgow</w:t>
      </w:r>
      <w:r w:rsidR="00B36DA7" w:rsidRPr="001A630F">
        <w:rPr>
          <w:rFonts w:cstheme="minorHAnsi"/>
          <w:i/>
        </w:rPr>
        <w:t>, guided by Dr Stephen Mullen</w:t>
      </w:r>
    </w:p>
    <w:sectPr w:rsidR="00B21E6C" w:rsidRPr="001A630F" w:rsidSect="00A05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CB"/>
    <w:rsid w:val="00022FE4"/>
    <w:rsid w:val="00046ECA"/>
    <w:rsid w:val="00057F93"/>
    <w:rsid w:val="000879D1"/>
    <w:rsid w:val="0009250B"/>
    <w:rsid w:val="000A3E4C"/>
    <w:rsid w:val="000A766D"/>
    <w:rsid w:val="000B24C8"/>
    <w:rsid w:val="000C7BE4"/>
    <w:rsid w:val="001139A5"/>
    <w:rsid w:val="00132EDD"/>
    <w:rsid w:val="00140CF4"/>
    <w:rsid w:val="00167C4F"/>
    <w:rsid w:val="001735EF"/>
    <w:rsid w:val="00176EE1"/>
    <w:rsid w:val="001A630F"/>
    <w:rsid w:val="001E118B"/>
    <w:rsid w:val="001E53FE"/>
    <w:rsid w:val="001E6374"/>
    <w:rsid w:val="00220E5B"/>
    <w:rsid w:val="00224BEC"/>
    <w:rsid w:val="002453A8"/>
    <w:rsid w:val="00252A28"/>
    <w:rsid w:val="00262B5E"/>
    <w:rsid w:val="00276841"/>
    <w:rsid w:val="00283076"/>
    <w:rsid w:val="002B3CFF"/>
    <w:rsid w:val="002F1922"/>
    <w:rsid w:val="0030331B"/>
    <w:rsid w:val="00314833"/>
    <w:rsid w:val="00332439"/>
    <w:rsid w:val="003A4457"/>
    <w:rsid w:val="003B049F"/>
    <w:rsid w:val="003F214B"/>
    <w:rsid w:val="00460ADB"/>
    <w:rsid w:val="004775DE"/>
    <w:rsid w:val="00500897"/>
    <w:rsid w:val="005634CB"/>
    <w:rsid w:val="00566043"/>
    <w:rsid w:val="005774D2"/>
    <w:rsid w:val="005D09F3"/>
    <w:rsid w:val="006005DC"/>
    <w:rsid w:val="00615CA9"/>
    <w:rsid w:val="00625C75"/>
    <w:rsid w:val="0063181C"/>
    <w:rsid w:val="00646C3E"/>
    <w:rsid w:val="00650284"/>
    <w:rsid w:val="00663470"/>
    <w:rsid w:val="0069392D"/>
    <w:rsid w:val="006B4712"/>
    <w:rsid w:val="00726E5F"/>
    <w:rsid w:val="00726F4E"/>
    <w:rsid w:val="007A063F"/>
    <w:rsid w:val="007B3B13"/>
    <w:rsid w:val="007E1ED0"/>
    <w:rsid w:val="0080238E"/>
    <w:rsid w:val="0088425C"/>
    <w:rsid w:val="008A1731"/>
    <w:rsid w:val="008A7074"/>
    <w:rsid w:val="008D47BA"/>
    <w:rsid w:val="00901892"/>
    <w:rsid w:val="009645DF"/>
    <w:rsid w:val="009B1712"/>
    <w:rsid w:val="009F06E7"/>
    <w:rsid w:val="00A05805"/>
    <w:rsid w:val="00A07531"/>
    <w:rsid w:val="00A32209"/>
    <w:rsid w:val="00A866B4"/>
    <w:rsid w:val="00AA7B18"/>
    <w:rsid w:val="00AB6C2E"/>
    <w:rsid w:val="00AF0E4A"/>
    <w:rsid w:val="00B21E6C"/>
    <w:rsid w:val="00B36DA7"/>
    <w:rsid w:val="00B6665F"/>
    <w:rsid w:val="00B91075"/>
    <w:rsid w:val="00BC6669"/>
    <w:rsid w:val="00C042E2"/>
    <w:rsid w:val="00C10FED"/>
    <w:rsid w:val="00C139EE"/>
    <w:rsid w:val="00C260BA"/>
    <w:rsid w:val="00CA048E"/>
    <w:rsid w:val="00CB5FB4"/>
    <w:rsid w:val="00CD7127"/>
    <w:rsid w:val="00CF43F2"/>
    <w:rsid w:val="00D1203C"/>
    <w:rsid w:val="00D36138"/>
    <w:rsid w:val="00D460BC"/>
    <w:rsid w:val="00D57605"/>
    <w:rsid w:val="00DD33F4"/>
    <w:rsid w:val="00E56D2D"/>
    <w:rsid w:val="00E80411"/>
    <w:rsid w:val="00E93A49"/>
    <w:rsid w:val="00EE6CCE"/>
    <w:rsid w:val="00F25CA4"/>
    <w:rsid w:val="00FD4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DC4B9"/>
  <w15:docId w15:val="{E62C44F0-CF2A-4E38-A42F-327B012F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0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B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E5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Jelmer Vos</dc:creator>
  <cp:keywords/>
  <dc:description/>
  <cp:lastModifiedBy>Jelmer Vos</cp:lastModifiedBy>
  <cp:revision>6</cp:revision>
  <dcterms:created xsi:type="dcterms:W3CDTF">2019-08-15T12:17:00Z</dcterms:created>
  <dcterms:modified xsi:type="dcterms:W3CDTF">2019-08-15T19:05:00Z</dcterms:modified>
</cp:coreProperties>
</file>